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E" w:rsidRDefault="006C074E">
      <w:pPr>
        <w:rPr>
          <w:sz w:val="28"/>
          <w:u w:val="single"/>
        </w:rPr>
      </w:pPr>
      <w:r>
        <w:rPr>
          <w:sz w:val="28"/>
          <w:u w:val="single"/>
        </w:rPr>
        <w:t>Weekly Newsletter – 9</w:t>
      </w:r>
      <w:r w:rsidRPr="006C074E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April 2018</w:t>
      </w:r>
      <w:bookmarkStart w:id="0" w:name="_GoBack"/>
      <w:bookmarkEnd w:id="0"/>
    </w:p>
    <w:p w:rsidR="00586208" w:rsidRDefault="00F375F3">
      <w:pPr>
        <w:rPr>
          <w:sz w:val="28"/>
          <w:u w:val="single"/>
        </w:rPr>
      </w:pPr>
      <w:r>
        <w:rPr>
          <w:sz w:val="28"/>
          <w:u w:val="single"/>
        </w:rPr>
        <w:t xml:space="preserve">The Mellor Practice </w:t>
      </w:r>
    </w:p>
    <w:p w:rsidR="00F375F3" w:rsidRPr="00F375F3" w:rsidRDefault="00F375F3" w:rsidP="00F375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F375F3">
        <w:rPr>
          <w:rFonts w:asciiTheme="minorHAnsi" w:hAnsiTheme="minorHAnsi" w:cstheme="minorHAnsi"/>
          <w:sz w:val="28"/>
          <w:szCs w:val="28"/>
        </w:rPr>
        <w:t>Our main sponsor, The Mellor Practice, are expanding with a new shop in Worthing at 31 Chapel Road, Worthing (BN11 1EG).</w:t>
      </w:r>
    </w:p>
    <w:p w:rsidR="00F375F3" w:rsidRPr="00F375F3" w:rsidRDefault="00F375F3" w:rsidP="00F375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F375F3">
        <w:rPr>
          <w:rFonts w:asciiTheme="minorHAnsi" w:hAnsiTheme="minorHAnsi" w:cstheme="minorHAnsi"/>
          <w:sz w:val="28"/>
          <w:szCs w:val="28"/>
        </w:rPr>
        <w:t>The office is opening on Thursday 12th April, with all involved at Littlehampton CC welcome to the launch any time between 2</w:t>
      </w:r>
      <w:r w:rsidR="00553967">
        <w:rPr>
          <w:rFonts w:asciiTheme="minorHAnsi" w:hAnsiTheme="minorHAnsi" w:cstheme="minorHAnsi"/>
          <w:sz w:val="28"/>
          <w:szCs w:val="28"/>
        </w:rPr>
        <w:t>pm</w:t>
      </w:r>
      <w:r w:rsidRPr="00F375F3">
        <w:rPr>
          <w:rFonts w:asciiTheme="minorHAnsi" w:hAnsiTheme="minorHAnsi" w:cstheme="minorHAnsi"/>
          <w:sz w:val="28"/>
          <w:szCs w:val="28"/>
        </w:rPr>
        <w:t xml:space="preserve"> and 8pm.</w:t>
      </w:r>
    </w:p>
    <w:p w:rsidR="00F375F3" w:rsidRPr="00F375F3" w:rsidRDefault="00F375F3" w:rsidP="00F375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F375F3">
        <w:rPr>
          <w:rFonts w:asciiTheme="minorHAnsi" w:hAnsiTheme="minorHAnsi" w:cstheme="minorHAnsi"/>
          <w:sz w:val="28"/>
          <w:szCs w:val="28"/>
        </w:rPr>
        <w:t>For the full story, including contact details, please visit the </w:t>
      </w:r>
      <w:hyperlink r:id="rId4" w:tgtFrame="_blank" w:history="1">
        <w:r w:rsidRPr="00F375F3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Mellor Practice website here.</w:t>
        </w:r>
      </w:hyperlink>
      <w:r w:rsidRPr="00F375F3">
        <w:rPr>
          <w:rFonts w:asciiTheme="minorHAnsi" w:hAnsiTheme="minorHAnsi" w:cstheme="minorHAnsi"/>
          <w:sz w:val="28"/>
          <w:szCs w:val="28"/>
        </w:rPr>
        <w:t> </w:t>
      </w:r>
    </w:p>
    <w:p w:rsidR="00F375F3" w:rsidRDefault="00F375F3">
      <w:pPr>
        <w:rPr>
          <w:sz w:val="28"/>
          <w:u w:val="single"/>
        </w:rPr>
      </w:pPr>
      <w:r>
        <w:rPr>
          <w:sz w:val="28"/>
          <w:u w:val="single"/>
        </w:rPr>
        <w:t xml:space="preserve">Chopsticks </w:t>
      </w:r>
    </w:p>
    <w:p w:rsidR="00F375F3" w:rsidRDefault="00F375F3">
      <w:pPr>
        <w:rPr>
          <w:sz w:val="28"/>
        </w:rPr>
      </w:pPr>
      <w:r>
        <w:rPr>
          <w:sz w:val="28"/>
        </w:rPr>
        <w:t xml:space="preserve">We are pleased to announce Chopsticks will be sponsoring us this year. </w:t>
      </w:r>
      <w:r w:rsidRPr="00F375F3">
        <w:rPr>
          <w:sz w:val="28"/>
        </w:rPr>
        <w:t>Chopsticks Restaurant is a small family run Chinese restaurant, established since 1972.</w:t>
      </w:r>
    </w:p>
    <w:p w:rsidR="00F375F3" w:rsidRDefault="00F375F3">
      <w:pPr>
        <w:rPr>
          <w:sz w:val="28"/>
        </w:rPr>
      </w:pPr>
      <w:r>
        <w:rPr>
          <w:sz w:val="28"/>
        </w:rPr>
        <w:t xml:space="preserve">Their address is </w:t>
      </w:r>
      <w:r w:rsidRPr="00F375F3">
        <w:rPr>
          <w:sz w:val="28"/>
        </w:rPr>
        <w:t>9-11 Beach Rd, Littlehampton, BN17 5HZ</w:t>
      </w:r>
      <w:r>
        <w:rPr>
          <w:sz w:val="28"/>
        </w:rPr>
        <w:t xml:space="preserve">. </w:t>
      </w:r>
    </w:p>
    <w:p w:rsidR="00F375F3" w:rsidRDefault="00F375F3">
      <w:pPr>
        <w:rPr>
          <w:sz w:val="28"/>
        </w:rPr>
      </w:pPr>
      <w:r>
        <w:rPr>
          <w:sz w:val="28"/>
        </w:rPr>
        <w:t>Their website is</w:t>
      </w:r>
      <w:r w:rsidRPr="00F375F3">
        <w:rPr>
          <w:sz w:val="28"/>
        </w:rPr>
        <w:t xml:space="preserve"> </w:t>
      </w:r>
      <w:hyperlink r:id="rId5" w:history="1">
        <w:r w:rsidRPr="00C75294">
          <w:rPr>
            <w:rStyle w:val="Hyperlink"/>
            <w:sz w:val="28"/>
          </w:rPr>
          <w:t>http://www.chopstickslittlehampton.co.uk/</w:t>
        </w:r>
      </w:hyperlink>
      <w:r>
        <w:rPr>
          <w:sz w:val="28"/>
        </w:rPr>
        <w:t xml:space="preserve">. </w:t>
      </w:r>
    </w:p>
    <w:p w:rsidR="00F375F3" w:rsidRDefault="00F375F3">
      <w:pPr>
        <w:rPr>
          <w:sz w:val="28"/>
        </w:rPr>
      </w:pPr>
      <w:r>
        <w:rPr>
          <w:sz w:val="28"/>
        </w:rPr>
        <w:t>So if you fancy a Chinese, please use our sponsor Chopsticks.</w:t>
      </w:r>
    </w:p>
    <w:p w:rsidR="00F375F3" w:rsidRDefault="00F375F3">
      <w:pPr>
        <w:rPr>
          <w:sz w:val="28"/>
          <w:u w:val="single"/>
        </w:rPr>
      </w:pPr>
      <w:r w:rsidRPr="00F375F3">
        <w:rPr>
          <w:sz w:val="28"/>
          <w:u w:val="single"/>
        </w:rPr>
        <w:t>Games this weekend</w:t>
      </w:r>
    </w:p>
    <w:p w:rsidR="00F375F3" w:rsidRDefault="00F375F3">
      <w:pPr>
        <w:rPr>
          <w:sz w:val="28"/>
        </w:rPr>
      </w:pPr>
      <w:r>
        <w:rPr>
          <w:sz w:val="28"/>
        </w:rPr>
        <w:t xml:space="preserve">On Saturday the second team are due to be travelling to </w:t>
      </w:r>
      <w:proofErr w:type="spellStart"/>
      <w:r>
        <w:rPr>
          <w:sz w:val="28"/>
        </w:rPr>
        <w:t>Aldwick</w:t>
      </w:r>
      <w:proofErr w:type="spellEnd"/>
      <w:r>
        <w:rPr>
          <w:sz w:val="28"/>
        </w:rPr>
        <w:t xml:space="preserve"> for the first friendly of the year, and on Sunday the first team host East Preston at The Sportsfield.</w:t>
      </w:r>
      <w:r w:rsidR="00553967">
        <w:rPr>
          <w:sz w:val="28"/>
        </w:rPr>
        <w:t xml:space="preserve"> Both</w:t>
      </w:r>
      <w:r w:rsidR="00D9689E">
        <w:rPr>
          <w:sz w:val="28"/>
        </w:rPr>
        <w:t xml:space="preserve"> games</w:t>
      </w:r>
      <w:r w:rsidR="00553967">
        <w:rPr>
          <w:sz w:val="28"/>
        </w:rPr>
        <w:t xml:space="preserve"> start at 1pm.</w:t>
      </w:r>
    </w:p>
    <w:p w:rsidR="00F375F3" w:rsidRDefault="00F375F3">
      <w:pPr>
        <w:rPr>
          <w:sz w:val="28"/>
          <w:u w:val="single"/>
        </w:rPr>
      </w:pPr>
      <w:r>
        <w:rPr>
          <w:sz w:val="28"/>
          <w:u w:val="single"/>
        </w:rPr>
        <w:t>Training</w:t>
      </w:r>
    </w:p>
    <w:p w:rsidR="00F375F3" w:rsidRDefault="00F375F3">
      <w:pPr>
        <w:rPr>
          <w:sz w:val="28"/>
        </w:rPr>
      </w:pPr>
      <w:r>
        <w:rPr>
          <w:sz w:val="28"/>
        </w:rPr>
        <w:t xml:space="preserve">Training will not be taking place tomorrow. The ground is still too wet at The Sportsfield. Therefore we have booked The Littlehampton Academy again for indoor nets on Friday, 7.30pm-9pm. </w:t>
      </w:r>
      <w:proofErr w:type="gramStart"/>
      <w:r>
        <w:rPr>
          <w:sz w:val="28"/>
        </w:rPr>
        <w:t>Hopefully</w:t>
      </w:r>
      <w:proofErr w:type="gramEnd"/>
      <w:r>
        <w:rPr>
          <w:sz w:val="28"/>
        </w:rPr>
        <w:t xml:space="preserve"> we will be able to get outside next week.</w:t>
      </w:r>
    </w:p>
    <w:p w:rsidR="00553967" w:rsidRDefault="00553967">
      <w:pPr>
        <w:rPr>
          <w:sz w:val="28"/>
          <w:u w:val="single"/>
        </w:rPr>
      </w:pPr>
      <w:r w:rsidRPr="00553967">
        <w:rPr>
          <w:sz w:val="28"/>
          <w:u w:val="single"/>
        </w:rPr>
        <w:t>100 Club</w:t>
      </w:r>
    </w:p>
    <w:p w:rsidR="00553967" w:rsidRDefault="00553967">
      <w:pPr>
        <w:rPr>
          <w:sz w:val="28"/>
        </w:rPr>
      </w:pPr>
      <w:r>
        <w:rPr>
          <w:sz w:val="28"/>
        </w:rPr>
        <w:t xml:space="preserve">The 100 club draw for March was drawn live on our Facebook page last week by Mac Cox. The winners can be found here. </w:t>
      </w:r>
    </w:p>
    <w:p w:rsidR="00553967" w:rsidRDefault="00553967">
      <w:pPr>
        <w:rPr>
          <w:sz w:val="28"/>
          <w:u w:val="single"/>
        </w:rPr>
      </w:pPr>
      <w:r w:rsidRPr="00553967">
        <w:rPr>
          <w:sz w:val="28"/>
          <w:u w:val="single"/>
        </w:rPr>
        <w:t>Friday Feature</w:t>
      </w:r>
    </w:p>
    <w:p w:rsidR="00553967" w:rsidRPr="00553967" w:rsidRDefault="00553967">
      <w:pPr>
        <w:rPr>
          <w:sz w:val="28"/>
        </w:rPr>
      </w:pPr>
      <w:r>
        <w:rPr>
          <w:sz w:val="28"/>
        </w:rPr>
        <w:t>Last week’s Friday Feature was with the club captain. This can be viewed here.</w:t>
      </w:r>
    </w:p>
    <w:p w:rsidR="00553967" w:rsidRPr="00553967" w:rsidRDefault="00553967">
      <w:pPr>
        <w:rPr>
          <w:sz w:val="28"/>
        </w:rPr>
      </w:pPr>
    </w:p>
    <w:p w:rsidR="00F375F3" w:rsidRPr="00F375F3" w:rsidRDefault="00F375F3">
      <w:pPr>
        <w:rPr>
          <w:sz w:val="28"/>
          <w:u w:val="single"/>
        </w:rPr>
      </w:pPr>
    </w:p>
    <w:sectPr w:rsidR="00F375F3" w:rsidRPr="00F3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F3"/>
    <w:rsid w:val="000D5698"/>
    <w:rsid w:val="000E296A"/>
    <w:rsid w:val="00553967"/>
    <w:rsid w:val="006C074E"/>
    <w:rsid w:val="006D3851"/>
    <w:rsid w:val="00D9689E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E522F-B1A2-4057-80B5-AC61F96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pstickslittlehampton.co.uk/" TargetMode="External"/><Relationship Id="rId4" Type="http://schemas.openxmlformats.org/officeDocument/2006/relationships/hyperlink" Target="http://themellorpractice.co.uk/the-mellor-practice-is-exp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askew</dc:creator>
  <cp:keywords/>
  <dc:description/>
  <cp:lastModifiedBy>michael askew</cp:lastModifiedBy>
  <cp:revision>2</cp:revision>
  <dcterms:created xsi:type="dcterms:W3CDTF">2018-04-09T13:35:00Z</dcterms:created>
  <dcterms:modified xsi:type="dcterms:W3CDTF">2018-04-16T11:34:00Z</dcterms:modified>
</cp:coreProperties>
</file>